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40" w:lineRule="exact"/>
        <w:ind w:firstLine="641"/>
        <w:jc w:val="center"/>
        <w:rPr>
          <w:rFonts w:ascii="华文中宋" w:hAnsi="华文中宋" w:eastAsia="华文中宋"/>
          <w:b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</w:rPr>
        <w:t>新型冠状病毒疫苗接种知情同意书</w:t>
      </w:r>
    </w:p>
    <w:p>
      <w:pPr>
        <w:spacing w:line="340" w:lineRule="exact"/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所属机构名称：</w:t>
      </w:r>
      <w:r>
        <w:rPr>
          <w:sz w:val="24"/>
          <w:szCs w:val="28"/>
        </w:rPr>
        <w:t>_____________</w:t>
      </w:r>
    </w:p>
    <w:p>
      <w:pPr>
        <w:spacing w:line="340" w:lineRule="exact"/>
        <w:jc w:val="center"/>
        <w:rPr>
          <w:rFonts w:ascii="华文中宋" w:hAnsi="华文中宋" w:eastAsia="华文中宋"/>
          <w:b/>
          <w:sz w:val="24"/>
          <w:szCs w:val="32"/>
        </w:rPr>
      </w:pPr>
      <w:r>
        <w:rPr>
          <w:rFonts w:hint="eastAsia" w:ascii="华文中宋" w:hAnsi="华文中宋" w:eastAsia="华文中宋"/>
          <w:b/>
          <w:sz w:val="24"/>
          <w:szCs w:val="32"/>
        </w:rPr>
        <w:t>（202</w:t>
      </w:r>
      <w:r>
        <w:rPr>
          <w:rFonts w:ascii="华文中宋" w:hAnsi="华文中宋" w:eastAsia="华文中宋"/>
          <w:b/>
          <w:sz w:val="24"/>
          <w:szCs w:val="32"/>
        </w:rPr>
        <w:t>1</w:t>
      </w:r>
      <w:r>
        <w:rPr>
          <w:rFonts w:hint="eastAsia" w:ascii="华文中宋" w:hAnsi="华文中宋" w:eastAsia="华文中宋"/>
          <w:b/>
          <w:sz w:val="24"/>
          <w:szCs w:val="32"/>
        </w:rPr>
        <w:t>年</w:t>
      </w:r>
      <w:r>
        <w:rPr>
          <w:rFonts w:ascii="华文中宋" w:hAnsi="华文中宋" w:eastAsia="华文中宋"/>
          <w:b/>
          <w:sz w:val="24"/>
          <w:szCs w:val="32"/>
        </w:rPr>
        <w:t>2</w:t>
      </w:r>
      <w:r>
        <w:rPr>
          <w:rFonts w:hint="eastAsia" w:ascii="华文中宋" w:hAnsi="华文中宋" w:eastAsia="华文中宋"/>
          <w:b/>
          <w:sz w:val="24"/>
          <w:szCs w:val="32"/>
        </w:rPr>
        <w:t>月版）</w:t>
      </w:r>
    </w:p>
    <w:p>
      <w:pPr>
        <w:spacing w:line="340" w:lineRule="exact"/>
        <w:jc w:val="center"/>
        <w:rPr>
          <w:rFonts w:ascii="仿宋_GB2312" w:eastAsia="仿宋_GB2312"/>
          <w:sz w:val="22"/>
        </w:rPr>
      </w:pP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疾病简介】新型冠状病毒肺炎是经呼吸道飞沫和接触传播为主要传播途径、人群普遍易感的新发传染病。人感染新冠病毒后，常见发热、乏力、干咳等临床表现。多数患者预后良好，少数患者病情危重。重症感染可导致急性呼吸窘迫综合征、脓毒症休克甚至死亡。目前疫情已蔓延至全球，对全球公众健康构成严重威胁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【推荐受种者】本次接种的新型冠状病毒灭活疫苗，接种对象为18岁及以上新型冠状病毒感染高风险人群。对6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岁及以上人群接种前，需结合老年人健康状况和暴露风险以及疫苗适用人群等情况，评估接种疫苗的必要性。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【接种程序和途径】共接种2剂，两剂间隔至少14天（以具体疫苗产品说明书为准）。接种途径是肌肉注射，最佳部位为上臂外侧三角肌。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【疫苗】新型冠状病毒灭活疫苗，每次剂量为0.5ml。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【不良反应】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接种后可能出现疼痛、红晕、肿胀、硬结、瘙痒等接种部位不良反应;以及头痛、发热、疲劳/乏力、肌肉痛、咳嗽、恶心、头晕、厌食、呕吐等全身反应。以轻度反应为主，一般不需处理。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以具体疫苗产品说明书为准。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【禁忌】根据已开展的临床试验数据，以下人群暂不列入本次接种范围：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1.对疫苗中任何成分过敏者；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2.既往发生过疫苗接种严重过敏反应（如急性过敏反应、血管神经性水肿、呼吸困难等）；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患急性疾病、严重慢性疾病、慢性疾病的急性发病期和发热者；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妊娠期及哺乳期妇女；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患未控制的癫痫和其他进行性神经系统疾病者，有格林巴利综合症病史者；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以具体疫苗产品说明书为准。</w:t>
      </w:r>
    </w:p>
    <w:p>
      <w:pPr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【注意事项】</w:t>
      </w:r>
    </w:p>
    <w:p>
      <w:pPr>
        <w:tabs>
          <w:tab w:val="left" w:pos="7510"/>
        </w:tabs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接种后应在接种单位的留观区域留观30分钟。</w:t>
      </w:r>
      <w:r>
        <w:rPr>
          <w:rFonts w:ascii="仿宋" w:hAnsi="仿宋" w:eastAsia="仿宋"/>
          <w:sz w:val="28"/>
          <w:szCs w:val="28"/>
        </w:rPr>
        <w:tab/>
      </w:r>
    </w:p>
    <w:p>
      <w:pPr>
        <w:tabs>
          <w:tab w:val="left" w:pos="7510"/>
        </w:tabs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注射过免疫球蛋白者，应间隔1个月以上再接种本疫苗，以免影响免疫效果。</w:t>
      </w: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到目前为止，任何疫苗的保护效果都不能达到100%。少数人接种后未产生保护力，或者仍然发病，与疫苗本身特性和受种者个人体质有关。若本知情同意书的内容与说明书或使用说明发生冲突的，以说明书或使用说明为准。</w:t>
      </w: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ind w:firstLine="1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***请明确是否存在以下情况***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8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.年龄＜18岁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既往发生过疫苗接种严重过敏反应（如急性过敏反应、血管神经性水肿、呼吸困难等）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  <w:r>
              <w:rPr>
                <w:rFonts w:ascii="仿宋" w:hAnsi="仿宋" w:eastAsia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患急性疾病、严重慢性疾病、慢性疾病的急性发病期和发热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  <w:r>
              <w:rPr>
                <w:rFonts w:ascii="仿宋" w:hAnsi="仿宋" w:eastAsia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妊娠期或哺乳期妇女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  <w:r>
              <w:rPr>
                <w:rFonts w:ascii="仿宋" w:hAnsi="仿宋" w:eastAsia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患未控制的癫痫和其他进行性神经系统疾病者，有格林巴利综合症病史者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  <w:r>
              <w:rPr>
                <w:rFonts w:ascii="仿宋" w:hAnsi="仿宋" w:eastAsia="仿宋"/>
                <w:sz w:val="28"/>
                <w:szCs w:val="28"/>
              </w:rPr>
              <w:t>. 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个月内注射过免疫球蛋白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□ </w:t>
            </w:r>
            <w:r>
              <w:rPr>
                <w:rFonts w:ascii="仿宋" w:hAnsi="仿宋" w:eastAsia="仿宋"/>
                <w:sz w:val="28"/>
                <w:szCs w:val="28"/>
              </w:rPr>
              <w:t>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</w:p>
        </w:tc>
      </w:tr>
    </w:tbl>
    <w:p>
      <w:pPr>
        <w:spacing w:line="34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受种方已阅读并理解上述内容，</w:t>
      </w:r>
      <w:r>
        <w:rPr>
          <w:rFonts w:hint="eastAsia" w:ascii="仿宋" w:hAnsi="仿宋" w:eastAsia="仿宋"/>
          <w:b/>
          <w:bCs/>
          <w:sz w:val="28"/>
          <w:szCs w:val="28"/>
        </w:rPr>
        <w:t>（同意）</w:t>
      </w:r>
      <w:r>
        <w:rPr>
          <w:rFonts w:hint="eastAsia" w:ascii="仿宋" w:hAnsi="仿宋" w:eastAsia="仿宋"/>
          <w:sz w:val="28"/>
          <w:szCs w:val="28"/>
        </w:rPr>
        <w:t>接种请在下方签名：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9832" w:type="dxa"/>
            <w:vAlign w:val="center"/>
          </w:tcPr>
          <w:p>
            <w:pPr>
              <w:adjustRightInd w:val="0"/>
              <w:spacing w:line="340" w:lineRule="exact"/>
              <w:ind w:firstLine="840" w:firstLineChars="30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接种对象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姓名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（正楷字体）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 xml:space="preserve">：____________ 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接种对象签字：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____________</w:t>
            </w:r>
          </w:p>
          <w:p>
            <w:pPr>
              <w:adjustRightInd w:val="0"/>
              <w:spacing w:line="340" w:lineRule="exact"/>
              <w:ind w:firstLine="840" w:firstLineChars="30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接种对象身份证号：_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___________________</w:t>
            </w:r>
            <w:r>
              <w:rPr>
                <w:rFonts w:hint="eastAsia" w:ascii="仿宋" w:hAnsi="仿宋" w:eastAsia="仿宋"/>
                <w:sz w:val="30"/>
                <w:szCs w:val="28"/>
              </w:rPr>
              <w:t xml:space="preserve"> 产品厂家：</w:t>
            </w:r>
            <w:r>
              <w:rPr>
                <w:rFonts w:ascii="仿宋" w:hAnsi="仿宋" w:eastAsia="仿宋"/>
                <w:bCs/>
                <w:sz w:val="30"/>
                <w:szCs w:val="28"/>
              </w:rPr>
              <w:t>____________</w:t>
            </w:r>
          </w:p>
          <w:p>
            <w:pPr>
              <w:adjustRightInd w:val="0"/>
              <w:spacing w:line="340" w:lineRule="exact"/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签字日期：</w:t>
            </w:r>
            <w:r>
              <w:rPr>
                <w:rFonts w:ascii="仿宋" w:hAnsi="仿宋" w:eastAsia="仿宋"/>
                <w:sz w:val="28"/>
                <w:szCs w:val="28"/>
              </w:rPr>
              <w:t>____年__月__日</w:t>
            </w:r>
          </w:p>
        </w:tc>
      </w:tr>
    </w:tbl>
    <w:p>
      <w:pPr>
        <w:adjustRightInd w:val="0"/>
        <w:spacing w:line="34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pacing w:line="3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受种方已阅读并理解上述内容，</w:t>
      </w:r>
      <w:r>
        <w:rPr>
          <w:rFonts w:hint="eastAsia" w:ascii="仿宋" w:hAnsi="仿宋" w:eastAsia="仿宋"/>
          <w:b/>
          <w:bCs/>
          <w:sz w:val="28"/>
          <w:szCs w:val="28"/>
        </w:rPr>
        <w:t>（不同意）</w:t>
      </w:r>
      <w:r>
        <w:rPr>
          <w:rFonts w:hint="eastAsia" w:ascii="仿宋" w:hAnsi="仿宋" w:eastAsia="仿宋"/>
          <w:sz w:val="28"/>
          <w:szCs w:val="28"/>
        </w:rPr>
        <w:t>接种请在下方签名：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64" w:type="dxa"/>
            <w:vAlign w:val="center"/>
          </w:tcPr>
          <w:p>
            <w:pPr>
              <w:adjustRightInd w:val="0"/>
              <w:spacing w:line="340" w:lineRule="exact"/>
              <w:ind w:firstLine="840" w:firstLineChars="30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接种对象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姓名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（正楷字体）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 xml:space="preserve">：_______ 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 xml:space="preserve">     接种对象签字：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________</w:t>
            </w:r>
          </w:p>
          <w:p>
            <w:pPr>
              <w:adjustRightInd w:val="0"/>
              <w:spacing w:line="340" w:lineRule="exact"/>
              <w:ind w:firstLine="840" w:firstLineChars="3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签字日期：</w:t>
            </w:r>
            <w:r>
              <w:rPr>
                <w:rFonts w:ascii="仿宋" w:hAnsi="仿宋" w:eastAsia="仿宋"/>
                <w:sz w:val="28"/>
                <w:szCs w:val="28"/>
              </w:rPr>
              <w:t>__年__月__日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92239"/>
    <w:rsid w:val="6D392239"/>
    <w:rsid w:val="7284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二级标题"/>
    <w:basedOn w:val="2"/>
    <w:next w:val="1"/>
    <w:qFormat/>
    <w:uiPriority w:val="0"/>
    <w:pPr>
      <w:spacing w:before="0" w:after="0" w:line="240" w:lineRule="auto"/>
      <w:ind w:firstLine="200" w:firstLineChars="200"/>
    </w:pPr>
    <w:rPr>
      <w:rFonts w:eastAsia="楷体"/>
      <w:b w:val="0"/>
    </w:rPr>
  </w:style>
  <w:style w:type="table" w:customStyle="1" w:styleId="6">
    <w:name w:val="网格型1"/>
    <w:basedOn w:val="3"/>
    <w:uiPriority w:val="39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2021-03-04T02:13:00Z</dcterms:created>
  <dc:creator>pdcdc</dc:creator>
  <cp:lastModifiedBy>a p p le</cp:lastModifiedBy>
  <dcterms:modified xsi:type="dcterms:W3CDTF">2021-03-10T02:16:05Z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